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80" w:rsidRDefault="00EA4C80" w:rsidP="00EA4C80">
      <w:pPr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 дейността на НЧ”Яне Сандански-1928”</w:t>
      </w:r>
    </w:p>
    <w:p w:rsidR="00EA4C80" w:rsidRDefault="00EA4C80" w:rsidP="00EA4C80">
      <w:pPr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гр.Хаджидимово за 20</w:t>
      </w:r>
      <w:r w:rsidRPr="00EA4C80">
        <w:rPr>
          <w:b/>
          <w:sz w:val="28"/>
          <w:szCs w:val="28"/>
        </w:rPr>
        <w:t xml:space="preserve">21 </w:t>
      </w:r>
      <w:r>
        <w:rPr>
          <w:b/>
          <w:sz w:val="28"/>
          <w:szCs w:val="28"/>
        </w:rPr>
        <w:t>г.</w:t>
      </w:r>
    </w:p>
    <w:p w:rsidR="00EA4C80" w:rsidRPr="00FE380E" w:rsidRDefault="00EA4C80" w:rsidP="00EA4C80">
      <w:pPr>
        <w:ind w:right="23"/>
        <w:rPr>
          <w:b/>
          <w:sz w:val="28"/>
          <w:szCs w:val="28"/>
        </w:rPr>
      </w:pPr>
    </w:p>
    <w:p w:rsidR="00EA4C80" w:rsidRPr="00EE29CC" w:rsidRDefault="00EA4C80" w:rsidP="00EA4C80">
      <w:pPr>
        <w:rPr>
          <w:sz w:val="26"/>
          <w:szCs w:val="26"/>
        </w:rPr>
      </w:pPr>
      <w:r w:rsidRPr="00EE29CC">
        <w:rPr>
          <w:sz w:val="26"/>
          <w:szCs w:val="26"/>
        </w:rPr>
        <w:t>Основни задачи на НЧ”Яне Сандански-1928 г.” гр. Хаджидимово са</w:t>
      </w:r>
      <w:r w:rsidR="00587380" w:rsidRPr="00EE29CC">
        <w:rPr>
          <w:sz w:val="26"/>
          <w:szCs w:val="26"/>
        </w:rPr>
        <w:t>:</w:t>
      </w:r>
    </w:p>
    <w:p w:rsidR="00EA4C80" w:rsidRPr="00EE29CC" w:rsidRDefault="00EA4C80" w:rsidP="00EA4C80">
      <w:pPr>
        <w:rPr>
          <w:sz w:val="26"/>
          <w:szCs w:val="26"/>
        </w:rPr>
      </w:pPr>
      <w:r w:rsidRPr="00EE29CC">
        <w:rPr>
          <w:sz w:val="26"/>
          <w:szCs w:val="26"/>
        </w:rPr>
        <w:t xml:space="preserve"> Да опазва културно-историческото наследство и националните традиции </w:t>
      </w:r>
      <w:r w:rsidR="00EE29CC">
        <w:rPr>
          <w:sz w:val="26"/>
          <w:szCs w:val="26"/>
        </w:rPr>
        <w:t xml:space="preserve">; </w:t>
      </w:r>
      <w:r w:rsidRPr="00EE29CC">
        <w:rPr>
          <w:sz w:val="26"/>
          <w:szCs w:val="26"/>
        </w:rPr>
        <w:t xml:space="preserve"> Да спомага изграждането на ценностната система у децата и младежите  </w:t>
      </w:r>
      <w:r w:rsidR="00EE29CC">
        <w:rPr>
          <w:sz w:val="26"/>
          <w:szCs w:val="26"/>
        </w:rPr>
        <w:t>;</w:t>
      </w:r>
      <w:r w:rsidRPr="00EE29CC">
        <w:rPr>
          <w:sz w:val="26"/>
          <w:szCs w:val="26"/>
        </w:rPr>
        <w:t xml:space="preserve"> Да разработва и реализира инициативи /прое</w:t>
      </w:r>
      <w:r w:rsidR="00EE29CC">
        <w:rPr>
          <w:sz w:val="26"/>
          <w:szCs w:val="26"/>
        </w:rPr>
        <w:t xml:space="preserve">кти/ за </w:t>
      </w:r>
      <w:proofErr w:type="spellStart"/>
      <w:r w:rsidR="00EE29CC">
        <w:rPr>
          <w:sz w:val="26"/>
          <w:szCs w:val="26"/>
        </w:rPr>
        <w:t>общностно</w:t>
      </w:r>
      <w:proofErr w:type="spellEnd"/>
      <w:r w:rsidR="00EE29CC">
        <w:rPr>
          <w:sz w:val="26"/>
          <w:szCs w:val="26"/>
        </w:rPr>
        <w:t xml:space="preserve"> и местно развитие </w:t>
      </w:r>
      <w:r w:rsidRPr="00EE29CC">
        <w:rPr>
          <w:sz w:val="26"/>
          <w:szCs w:val="26"/>
        </w:rPr>
        <w:t xml:space="preserve">и финансиране на читалищната дейност </w:t>
      </w:r>
      <w:r w:rsidR="00EE29CC">
        <w:rPr>
          <w:sz w:val="26"/>
          <w:szCs w:val="26"/>
        </w:rPr>
        <w:t xml:space="preserve">; </w:t>
      </w:r>
      <w:r w:rsidRPr="00EE29CC">
        <w:rPr>
          <w:sz w:val="26"/>
          <w:szCs w:val="26"/>
        </w:rPr>
        <w:t xml:space="preserve"> Обогатяване на библиотечния фонд чрез закупуване на нова литература, участия в проекти и дарения. </w:t>
      </w:r>
    </w:p>
    <w:p w:rsidR="00EE29CC" w:rsidRPr="00EE29CC" w:rsidRDefault="00EE29CC" w:rsidP="00EE29CC">
      <w:pPr>
        <w:rPr>
          <w:sz w:val="26"/>
          <w:szCs w:val="26"/>
        </w:rPr>
      </w:pPr>
      <w:r w:rsidRPr="00EE29CC">
        <w:rPr>
          <w:sz w:val="26"/>
          <w:szCs w:val="26"/>
        </w:rPr>
        <w:t>Културно-масовата работа през годината беше насочена предимно към празници, бележити дати, чествания и годишнини. Всички инициативи в читалището се случват с активна взаимна работа с местното училище, детската градина, пенсионерски клуб, с помощта на самодейци доброволци и членове на НЧ като пример за екипна работа.</w:t>
      </w:r>
    </w:p>
    <w:p w:rsidR="00EE29CC" w:rsidRDefault="00EE29CC" w:rsidP="00EE29CC">
      <w:pPr>
        <w:rPr>
          <w:sz w:val="26"/>
          <w:szCs w:val="26"/>
        </w:rPr>
      </w:pPr>
      <w:r w:rsidRPr="00EE29CC">
        <w:rPr>
          <w:sz w:val="26"/>
          <w:szCs w:val="26"/>
        </w:rPr>
        <w:t xml:space="preserve">За съжаление изминалата 2021 г. беше  една много  трудна година, нестабилността в условия на пандемия се отразиха и в дейността на читалището. </w:t>
      </w:r>
    </w:p>
    <w:p w:rsidR="00EA4C80" w:rsidRPr="00EE29CC" w:rsidRDefault="00587380">
      <w:pPr>
        <w:rPr>
          <w:sz w:val="26"/>
          <w:szCs w:val="26"/>
        </w:rPr>
      </w:pPr>
      <w:r w:rsidRPr="00EE29CC">
        <w:rPr>
          <w:sz w:val="26"/>
          <w:szCs w:val="26"/>
        </w:rPr>
        <w:t xml:space="preserve">Това, което е най- важното, че беше направен цялостен ремонт на читалището и той придоби </w:t>
      </w:r>
      <w:r w:rsidR="00EE29CC">
        <w:rPr>
          <w:sz w:val="26"/>
          <w:szCs w:val="26"/>
        </w:rPr>
        <w:t xml:space="preserve"> съвсем </w:t>
      </w:r>
      <w:r w:rsidRPr="00EE29CC">
        <w:rPr>
          <w:sz w:val="26"/>
          <w:szCs w:val="26"/>
        </w:rPr>
        <w:t>нова визия.</w:t>
      </w:r>
      <w:r w:rsidR="00EE29CC">
        <w:rPr>
          <w:sz w:val="26"/>
          <w:szCs w:val="26"/>
        </w:rPr>
        <w:t xml:space="preserve"> </w:t>
      </w:r>
      <w:r w:rsidRPr="00EE29CC">
        <w:rPr>
          <w:sz w:val="26"/>
          <w:szCs w:val="26"/>
        </w:rPr>
        <w:t xml:space="preserve">За съжаление, много са малко мероприятията, проведени от читалището.  Една голяма част от населението загуби своите  близки и самодейците ги беше страх да се събират. Надявам се, че това вече ще отмине и всичко  ще тръгне в правилна посока. </w:t>
      </w:r>
    </w:p>
    <w:p w:rsidR="00587380" w:rsidRPr="00EE29CC" w:rsidRDefault="00587380">
      <w:pPr>
        <w:rPr>
          <w:sz w:val="26"/>
          <w:szCs w:val="26"/>
        </w:rPr>
      </w:pPr>
      <w:r w:rsidRPr="00EE29CC">
        <w:rPr>
          <w:sz w:val="26"/>
          <w:szCs w:val="26"/>
        </w:rPr>
        <w:t xml:space="preserve">Изключително чакан от самодейците празник е 1 март, който  отпразнувахме  в местността „ Свети Димитър”. Празникът на детето 1 юни  мина под мотото  „Децата са цветята на земята”. В градската градина на  гр. Хаджидимово  се събраха деца от цялата община, където участваха в спортни игри и карнавал. </w:t>
      </w:r>
      <w:r w:rsidR="00EE29CC" w:rsidRPr="00EE29CC">
        <w:rPr>
          <w:sz w:val="26"/>
          <w:szCs w:val="26"/>
        </w:rPr>
        <w:t xml:space="preserve">В началото на </w:t>
      </w:r>
      <w:r w:rsidRPr="00EE29CC">
        <w:rPr>
          <w:sz w:val="26"/>
          <w:szCs w:val="26"/>
        </w:rPr>
        <w:t xml:space="preserve"> лято</w:t>
      </w:r>
      <w:r w:rsidR="00EE29CC" w:rsidRPr="00EE29CC">
        <w:rPr>
          <w:sz w:val="26"/>
          <w:szCs w:val="26"/>
        </w:rPr>
        <w:t xml:space="preserve">то </w:t>
      </w:r>
      <w:r w:rsidRPr="00EE29CC">
        <w:rPr>
          <w:sz w:val="26"/>
          <w:szCs w:val="26"/>
        </w:rPr>
        <w:t xml:space="preserve">  в библиотеката на читалището  се провежда  Маратон  на четенето</w:t>
      </w:r>
      <w:r w:rsidR="00EE29CC" w:rsidRPr="00EE29CC">
        <w:rPr>
          <w:sz w:val="26"/>
          <w:szCs w:val="26"/>
        </w:rPr>
        <w:t xml:space="preserve"> и стартира кампанията за „Най.много прочетени  библиотечни книжки”.</w:t>
      </w:r>
    </w:p>
    <w:p w:rsidR="00EE29CC" w:rsidRDefault="00EE29CC">
      <w:pPr>
        <w:rPr>
          <w:sz w:val="26"/>
          <w:szCs w:val="26"/>
        </w:rPr>
      </w:pPr>
      <w:r>
        <w:rPr>
          <w:sz w:val="26"/>
          <w:szCs w:val="26"/>
        </w:rPr>
        <w:t>Библиотеката при НЧ„Яне Сандански -1928” е най-голяма по фонд и структура  на територията на общината. Разполага с 4</w:t>
      </w:r>
      <w:r w:rsidRPr="00EE29CC">
        <w:rPr>
          <w:sz w:val="26"/>
          <w:szCs w:val="26"/>
        </w:rPr>
        <w:t>23</w:t>
      </w:r>
      <w:r>
        <w:rPr>
          <w:sz w:val="26"/>
          <w:szCs w:val="26"/>
        </w:rPr>
        <w:t>0</w:t>
      </w:r>
      <w:r w:rsidRPr="00EE29CC">
        <w:rPr>
          <w:sz w:val="26"/>
          <w:szCs w:val="26"/>
        </w:rPr>
        <w:t>6</w:t>
      </w:r>
      <w:r>
        <w:rPr>
          <w:sz w:val="26"/>
          <w:szCs w:val="26"/>
        </w:rPr>
        <w:t>т. библиотечни единици. Обслужва както населението на Хаджидимово, така и жителите от съседните села в общината.</w:t>
      </w:r>
    </w:p>
    <w:p w:rsidR="00EE29CC" w:rsidRDefault="00EE29CC" w:rsidP="00EE29C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Библиотеката подготвя  всяка година презентации за бележити личности като Васил Левски, Христо Ботев, Деня на народните будители и други. </w:t>
      </w:r>
    </w:p>
    <w:p w:rsidR="00EE29CC" w:rsidRDefault="00EE29CC" w:rsidP="00EE29CC">
      <w:pPr>
        <w:tabs>
          <w:tab w:val="left" w:pos="16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Всяка година след като вземат всички букви от азбуката, учениците от 1 клас се записват за читатели на библиотеката.</w:t>
      </w:r>
    </w:p>
    <w:p w:rsidR="00EE29CC" w:rsidRDefault="00EE29CC" w:rsidP="00EE29CC">
      <w:pPr>
        <w:tabs>
          <w:tab w:val="left" w:pos="16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Библиотеката поддържа традицията всяко лято децата от детската градина да идват и да прекарват заниманията си сред книгите. Благодарение на техниката от програма „Глобални библиотеки“, те гледат  интересни за тях филми. В края на всяка учебна година обявяваме старта на кампанията за „Най-много прочетени библиотечни книжки“, а на първия учебен ден се награждават читателите .</w:t>
      </w:r>
    </w:p>
    <w:p w:rsidR="00EE29CC" w:rsidRDefault="00EE29CC"/>
    <w:p w:rsidR="00EE29CC" w:rsidRDefault="00EE29CC"/>
    <w:p w:rsidR="00EE29CC" w:rsidRDefault="00CA1EBD">
      <w:r>
        <w:t xml:space="preserve">                                                                                                                        Секретар на НЧ:………….</w:t>
      </w:r>
    </w:p>
    <w:p w:rsidR="00CA1EBD" w:rsidRDefault="00CA1EBD">
      <w:r>
        <w:t xml:space="preserve">                                                                                                                                     / Кръстю Воденичаров/</w:t>
      </w:r>
    </w:p>
    <w:sectPr w:rsidR="00CA1EBD" w:rsidSect="00CD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B4B1D"/>
    <w:multiLevelType w:val="hybridMultilevel"/>
    <w:tmpl w:val="1EE6BD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87C"/>
    <w:rsid w:val="0033087C"/>
    <w:rsid w:val="00346E3F"/>
    <w:rsid w:val="00587380"/>
    <w:rsid w:val="00616069"/>
    <w:rsid w:val="00BF29D8"/>
    <w:rsid w:val="00CA1EBD"/>
    <w:rsid w:val="00CD1977"/>
    <w:rsid w:val="00EA4C80"/>
    <w:rsid w:val="00EE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</dc:creator>
  <cp:lastModifiedBy>Global Libraries Bulgaria</cp:lastModifiedBy>
  <cp:revision>2</cp:revision>
  <dcterms:created xsi:type="dcterms:W3CDTF">2022-02-23T08:00:00Z</dcterms:created>
  <dcterms:modified xsi:type="dcterms:W3CDTF">2022-02-23T08:00:00Z</dcterms:modified>
</cp:coreProperties>
</file>